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72" w:rsidRDefault="00983CFA" w:rsidP="00866AD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3600450" cy="711200"/>
            <wp:effectExtent l="0" t="0" r="0" b="0"/>
            <wp:wrapThrough wrapText="bothSides">
              <wp:wrapPolygon edited="0">
                <wp:start x="0" y="0"/>
                <wp:lineTo x="0" y="20829"/>
                <wp:lineTo x="21486" y="20829"/>
                <wp:lineTo x="21486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bine-haller-logo-72dpi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116" w:rsidRPr="001E6A72">
        <w:rPr>
          <w:noProof/>
          <w:sz w:val="48"/>
          <w:szCs w:val="48"/>
          <w:lang w:eastAsia="de-DE"/>
        </w:rPr>
        <w:drawing>
          <wp:anchor distT="0" distB="0" distL="114300" distR="114300" simplePos="0" relativeHeight="251658240" behindDoc="0" locked="0" layoutInCell="1" allowOverlap="1" wp14:anchorId="55A8B856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921385" cy="10696575"/>
            <wp:effectExtent l="0" t="0" r="9525" b="9525"/>
            <wp:wrapThrough wrapText="bothSides">
              <wp:wrapPolygon edited="0">
                <wp:start x="0" y="0"/>
                <wp:lineTo x="0" y="21581"/>
                <wp:lineTo x="20990" y="21581"/>
                <wp:lineTo x="2099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A72" w:rsidRDefault="001E6A72" w:rsidP="00866AD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1E6A72" w:rsidRDefault="001E6A72" w:rsidP="00866AD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983CFA" w:rsidRDefault="00983CFA" w:rsidP="001E6A7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917B6A" w:rsidRDefault="001E6A72" w:rsidP="001E6A7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  </w:t>
      </w:r>
      <w:r w:rsidR="00917B6A">
        <w:rPr>
          <w:rFonts w:asciiTheme="majorBidi" w:hAnsiTheme="majorBidi" w:cstheme="majorBidi"/>
          <w:b/>
          <w:bCs/>
          <w:sz w:val="48"/>
          <w:szCs w:val="48"/>
        </w:rPr>
        <w:t xml:space="preserve">Mitarbeiter/in (w/m/d) im Marketing </w:t>
      </w:r>
    </w:p>
    <w:p w:rsidR="001E6A72" w:rsidRPr="001E6A72" w:rsidRDefault="00917B6A" w:rsidP="001E6A7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auf 450 €-Basis</w:t>
      </w:r>
      <w:r w:rsidR="00866ADE" w:rsidRPr="001E6A72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</w:p>
    <w:p w:rsidR="005D6C72" w:rsidRPr="00866ADE" w:rsidRDefault="005D6C72" w:rsidP="001E6A72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5D6C72" w:rsidRPr="00866ADE" w:rsidRDefault="005D6C72" w:rsidP="004735BF">
      <w:pPr>
        <w:ind w:left="708"/>
        <w:rPr>
          <w:rFonts w:asciiTheme="majorBidi" w:hAnsiTheme="majorBidi" w:cstheme="majorBidi"/>
          <w:sz w:val="24"/>
          <w:szCs w:val="24"/>
        </w:rPr>
      </w:pPr>
      <w:r w:rsidRPr="00866ADE">
        <w:rPr>
          <w:rFonts w:asciiTheme="majorBidi" w:hAnsiTheme="majorBidi" w:cstheme="majorBidi"/>
          <w:sz w:val="24"/>
          <w:szCs w:val="24"/>
        </w:rPr>
        <w:t>Wir</w:t>
      </w:r>
      <w:r w:rsidR="00183359">
        <w:rPr>
          <w:rFonts w:asciiTheme="majorBidi" w:hAnsiTheme="majorBidi" w:cstheme="majorBidi"/>
          <w:sz w:val="24"/>
          <w:szCs w:val="24"/>
        </w:rPr>
        <w:t>, ein Übersetzungsbüro in Villingen-Schwenningen mit Schwerpunkt technische Übersetzungen,</w:t>
      </w:r>
      <w:r w:rsidRPr="00866ADE">
        <w:rPr>
          <w:rFonts w:asciiTheme="majorBidi" w:hAnsiTheme="majorBidi" w:cstheme="majorBidi"/>
          <w:sz w:val="24"/>
          <w:szCs w:val="24"/>
        </w:rPr>
        <w:t xml:space="preserve"> </w:t>
      </w:r>
      <w:r w:rsidR="007A6BF9">
        <w:rPr>
          <w:rFonts w:asciiTheme="majorBidi" w:hAnsiTheme="majorBidi" w:cstheme="majorBidi"/>
          <w:sz w:val="24"/>
          <w:szCs w:val="24"/>
        </w:rPr>
        <w:t>suchen ab</w:t>
      </w:r>
      <w:r w:rsidRPr="00866ADE">
        <w:rPr>
          <w:rFonts w:asciiTheme="majorBidi" w:hAnsiTheme="majorBidi" w:cstheme="majorBidi"/>
          <w:sz w:val="24"/>
          <w:szCs w:val="24"/>
        </w:rPr>
        <w:t xml:space="preserve"> sofort eine</w:t>
      </w:r>
      <w:r w:rsidR="0095139B">
        <w:rPr>
          <w:rFonts w:asciiTheme="majorBidi" w:hAnsiTheme="majorBidi" w:cstheme="majorBidi"/>
          <w:sz w:val="24"/>
          <w:szCs w:val="24"/>
        </w:rPr>
        <w:t>/</w:t>
      </w:r>
      <w:r w:rsidRPr="00866ADE">
        <w:rPr>
          <w:rFonts w:asciiTheme="majorBidi" w:hAnsiTheme="majorBidi" w:cstheme="majorBidi"/>
          <w:sz w:val="24"/>
          <w:szCs w:val="24"/>
        </w:rPr>
        <w:t xml:space="preserve">n </w:t>
      </w:r>
      <w:r w:rsidR="00917B6A">
        <w:rPr>
          <w:rFonts w:asciiTheme="majorBidi" w:hAnsiTheme="majorBidi" w:cstheme="majorBidi"/>
          <w:sz w:val="24"/>
          <w:szCs w:val="24"/>
        </w:rPr>
        <w:t>Mitarbeiter</w:t>
      </w:r>
      <w:r w:rsidR="0095139B">
        <w:rPr>
          <w:rFonts w:asciiTheme="majorBidi" w:hAnsiTheme="majorBidi" w:cstheme="majorBidi"/>
          <w:sz w:val="24"/>
          <w:szCs w:val="24"/>
        </w:rPr>
        <w:t>/in</w:t>
      </w:r>
      <w:bookmarkStart w:id="0" w:name="_GoBack"/>
      <w:bookmarkEnd w:id="0"/>
      <w:r w:rsidR="00917B6A">
        <w:rPr>
          <w:rFonts w:asciiTheme="majorBidi" w:hAnsiTheme="majorBidi" w:cstheme="majorBidi"/>
          <w:sz w:val="24"/>
          <w:szCs w:val="24"/>
        </w:rPr>
        <w:t xml:space="preserve"> für den Marketingbereich (gerne auch Marketingstudent/in)</w:t>
      </w:r>
      <w:r w:rsidRPr="00866ADE">
        <w:rPr>
          <w:rFonts w:asciiTheme="majorBidi" w:hAnsiTheme="majorBidi" w:cstheme="majorBidi"/>
          <w:sz w:val="24"/>
          <w:szCs w:val="24"/>
        </w:rPr>
        <w:t>.</w:t>
      </w:r>
    </w:p>
    <w:p w:rsidR="005D6C72" w:rsidRPr="00866ADE" w:rsidRDefault="001E6A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</w:p>
    <w:p w:rsidR="005D6C72" w:rsidRPr="00866ADE" w:rsidRDefault="005D6C72" w:rsidP="004735BF">
      <w:pPr>
        <w:ind w:firstLine="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66ADE">
        <w:rPr>
          <w:rFonts w:asciiTheme="majorBidi" w:hAnsiTheme="majorBidi" w:cstheme="majorBidi"/>
          <w:b/>
          <w:bCs/>
          <w:sz w:val="24"/>
          <w:szCs w:val="24"/>
          <w:u w:val="single"/>
        </w:rPr>
        <w:t>Das werden Ihre Aufgaben sein:</w:t>
      </w:r>
    </w:p>
    <w:p w:rsidR="005D6C72" w:rsidRDefault="00917B6A" w:rsidP="005D6C72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Erarbeitung von Marketingstrategien</w:t>
      </w:r>
    </w:p>
    <w:p w:rsidR="00917B6A" w:rsidRDefault="00700CFD" w:rsidP="005D6C72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Konzipierung und Durchführung</w:t>
      </w:r>
      <w:r w:rsidR="00917B6A">
        <w:rPr>
          <w:rFonts w:asciiTheme="majorBidi" w:eastAsia="Times New Roman" w:hAnsiTheme="majorBidi" w:cstheme="majorBidi"/>
          <w:sz w:val="24"/>
          <w:szCs w:val="24"/>
        </w:rPr>
        <w:t xml:space="preserve"> von Marketingaktionen</w:t>
      </w:r>
    </w:p>
    <w:p w:rsidR="00917B6A" w:rsidRDefault="00917B6A" w:rsidP="00917B6A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Neukunden suchen und akquirieren</w:t>
      </w:r>
    </w:p>
    <w:p w:rsidR="00917B6A" w:rsidRPr="00917B6A" w:rsidRDefault="00917B6A" w:rsidP="00917B6A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Kundenrückgewinnung</w:t>
      </w:r>
    </w:p>
    <w:p w:rsidR="005D6C72" w:rsidRPr="00866ADE" w:rsidRDefault="005D6C72">
      <w:pPr>
        <w:rPr>
          <w:rFonts w:asciiTheme="majorBidi" w:hAnsiTheme="majorBidi" w:cstheme="majorBidi"/>
          <w:sz w:val="24"/>
          <w:szCs w:val="24"/>
        </w:rPr>
      </w:pPr>
    </w:p>
    <w:p w:rsidR="005D6C72" w:rsidRPr="00866ADE" w:rsidRDefault="005D6C72" w:rsidP="004735BF">
      <w:pPr>
        <w:ind w:firstLine="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66ADE">
        <w:rPr>
          <w:rFonts w:asciiTheme="majorBidi" w:hAnsiTheme="majorBidi" w:cstheme="majorBidi"/>
          <w:b/>
          <w:bCs/>
          <w:sz w:val="24"/>
          <w:szCs w:val="24"/>
          <w:u w:val="single"/>
        </w:rPr>
        <w:t>Das bringen Sie mit:</w:t>
      </w:r>
    </w:p>
    <w:p w:rsidR="00252BEE" w:rsidRPr="00917B6A" w:rsidRDefault="00917B6A" w:rsidP="00917B6A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Fundierte Grundkenntnisse im Marketing</w:t>
      </w:r>
    </w:p>
    <w:p w:rsidR="008C50C7" w:rsidRDefault="00252BEE" w:rsidP="008C50C7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4735BF">
        <w:rPr>
          <w:rFonts w:asciiTheme="majorBidi" w:eastAsia="Times New Roman" w:hAnsiTheme="majorBidi" w:cstheme="majorBidi"/>
          <w:sz w:val="24"/>
          <w:szCs w:val="24"/>
        </w:rPr>
        <w:t>Organisationsfähigkeit</w:t>
      </w:r>
    </w:p>
    <w:p w:rsidR="008C50C7" w:rsidRPr="008C50C7" w:rsidRDefault="008C50C7" w:rsidP="008C50C7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Kreativität</w:t>
      </w:r>
    </w:p>
    <w:p w:rsidR="00252BEE" w:rsidRDefault="00252BEE" w:rsidP="004735BF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4735BF">
        <w:rPr>
          <w:rFonts w:asciiTheme="majorBidi" w:eastAsia="Times New Roman" w:hAnsiTheme="majorBidi" w:cstheme="majorBidi"/>
          <w:sz w:val="24"/>
          <w:szCs w:val="24"/>
        </w:rPr>
        <w:t>Teamfähigkeit</w:t>
      </w:r>
    </w:p>
    <w:p w:rsidR="00252BEE" w:rsidRPr="00866ADE" w:rsidRDefault="00252BEE" w:rsidP="00252BEE">
      <w:pPr>
        <w:rPr>
          <w:rFonts w:asciiTheme="majorBidi" w:hAnsiTheme="majorBidi" w:cstheme="majorBidi"/>
          <w:sz w:val="24"/>
          <w:szCs w:val="24"/>
        </w:rPr>
      </w:pPr>
    </w:p>
    <w:p w:rsidR="00252BEE" w:rsidRPr="00866ADE" w:rsidRDefault="004735BF" w:rsidP="004735B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735BF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866ADE" w:rsidRPr="00866ADE">
        <w:rPr>
          <w:rFonts w:asciiTheme="majorBidi" w:hAnsiTheme="majorBidi" w:cstheme="majorBidi"/>
          <w:b/>
          <w:bCs/>
          <w:sz w:val="24"/>
          <w:szCs w:val="24"/>
          <w:u w:val="single"/>
        </w:rPr>
        <w:t>Was wir Ihnen bieten:</w:t>
      </w:r>
    </w:p>
    <w:p w:rsidR="0082185B" w:rsidRDefault="0082185B" w:rsidP="004735BF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Freiraum, um Ihre kreativen Ideen zu verwirklichen</w:t>
      </w:r>
    </w:p>
    <w:p w:rsidR="00252BEE" w:rsidRDefault="00866ADE" w:rsidP="004735BF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4735BF">
        <w:rPr>
          <w:rFonts w:asciiTheme="majorBidi" w:eastAsia="Times New Roman" w:hAnsiTheme="majorBidi" w:cstheme="majorBidi"/>
          <w:sz w:val="24"/>
          <w:szCs w:val="24"/>
        </w:rPr>
        <w:t>Ein f</w:t>
      </w:r>
      <w:r w:rsidR="00252BEE" w:rsidRPr="004735BF">
        <w:rPr>
          <w:rFonts w:asciiTheme="majorBidi" w:eastAsia="Times New Roman" w:hAnsiTheme="majorBidi" w:cstheme="majorBidi"/>
          <w:sz w:val="24"/>
          <w:szCs w:val="24"/>
        </w:rPr>
        <w:t>reundliches und engagiertes Kollegenteam</w:t>
      </w:r>
    </w:p>
    <w:p w:rsidR="00917B6A" w:rsidRDefault="00917B6A" w:rsidP="004735BF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Flexible Arbeitszeiten</w:t>
      </w:r>
    </w:p>
    <w:p w:rsidR="00FF4343" w:rsidRPr="004735BF" w:rsidRDefault="00FF4343" w:rsidP="00917B6A">
      <w:pPr>
        <w:spacing w:line="252" w:lineRule="auto"/>
        <w:ind w:left="1068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252BEE" w:rsidRPr="00866ADE" w:rsidRDefault="00252BEE" w:rsidP="00252BEE">
      <w:pPr>
        <w:rPr>
          <w:rFonts w:asciiTheme="majorBidi" w:hAnsiTheme="majorBidi" w:cstheme="majorBidi"/>
          <w:sz w:val="24"/>
          <w:szCs w:val="24"/>
        </w:rPr>
      </w:pPr>
    </w:p>
    <w:p w:rsidR="00252BEE" w:rsidRPr="00866ADE" w:rsidRDefault="00252BEE" w:rsidP="004735BF">
      <w:pPr>
        <w:ind w:left="708"/>
        <w:rPr>
          <w:rFonts w:asciiTheme="majorBidi" w:hAnsiTheme="majorBidi" w:cstheme="majorBidi"/>
          <w:sz w:val="24"/>
          <w:szCs w:val="24"/>
        </w:rPr>
      </w:pPr>
      <w:r w:rsidRPr="00866ADE">
        <w:rPr>
          <w:rFonts w:asciiTheme="majorBidi" w:hAnsiTheme="majorBidi" w:cstheme="majorBidi"/>
          <w:sz w:val="24"/>
          <w:szCs w:val="24"/>
        </w:rPr>
        <w:t xml:space="preserve">Wenn wir Ihr Interesse geweckt haben, würden wir uns sehr über Ihre Bewerbung (mit frühestmöglichem </w:t>
      </w:r>
      <w:r w:rsidR="00917B6A">
        <w:rPr>
          <w:rFonts w:asciiTheme="majorBidi" w:hAnsiTheme="majorBidi" w:cstheme="majorBidi"/>
          <w:sz w:val="24"/>
          <w:szCs w:val="24"/>
        </w:rPr>
        <w:t>Startdatum</w:t>
      </w:r>
      <w:r w:rsidRPr="00866ADE">
        <w:rPr>
          <w:rFonts w:asciiTheme="majorBidi" w:hAnsiTheme="majorBidi" w:cstheme="majorBidi"/>
          <w:sz w:val="24"/>
          <w:szCs w:val="24"/>
        </w:rPr>
        <w:t>) freuen.</w:t>
      </w:r>
    </w:p>
    <w:p w:rsidR="00252BEE" w:rsidRPr="00866ADE" w:rsidRDefault="001E6A72" w:rsidP="001E6A72">
      <w:pPr>
        <w:rPr>
          <w:rFonts w:asciiTheme="majorBidi" w:hAnsiTheme="majorBidi" w:cstheme="majorBidi"/>
          <w:sz w:val="24"/>
          <w:szCs w:val="24"/>
          <w:lang w:val="en-US"/>
        </w:rPr>
      </w:pPr>
      <w:r w:rsidRPr="00183359">
        <w:rPr>
          <w:rFonts w:asciiTheme="majorBidi" w:hAnsiTheme="majorBidi" w:cstheme="majorBidi"/>
          <w:sz w:val="24"/>
          <w:szCs w:val="24"/>
        </w:rPr>
        <w:t xml:space="preserve">         </w:t>
      </w:r>
      <w:proofErr w:type="spellStart"/>
      <w:r w:rsidR="00252BEE" w:rsidRPr="00866ADE">
        <w:rPr>
          <w:rFonts w:asciiTheme="majorBidi" w:hAnsiTheme="majorBidi" w:cstheme="majorBidi"/>
          <w:sz w:val="24"/>
          <w:szCs w:val="24"/>
          <w:lang w:val="en-US"/>
        </w:rPr>
        <w:t>Bitte</w:t>
      </w:r>
      <w:proofErr w:type="spellEnd"/>
      <w:r w:rsidR="00252BEE" w:rsidRPr="00866ADE">
        <w:rPr>
          <w:rFonts w:asciiTheme="majorBidi" w:hAnsiTheme="majorBidi" w:cstheme="majorBidi"/>
          <w:sz w:val="24"/>
          <w:szCs w:val="24"/>
          <w:lang w:val="en-US"/>
        </w:rPr>
        <w:t xml:space="preserve"> per Mail an </w:t>
      </w:r>
      <w:hyperlink r:id="rId8" w:history="1">
        <w:r w:rsidR="00252BEE" w:rsidRPr="00866ADE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info@sabine-haller.de</w:t>
        </w:r>
      </w:hyperlink>
    </w:p>
    <w:sectPr w:rsidR="00252BEE" w:rsidRPr="00866ADE" w:rsidSect="001E6A72">
      <w:pgSz w:w="11906" w:h="16838"/>
      <w:pgMar w:top="851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66EB"/>
    <w:multiLevelType w:val="multilevel"/>
    <w:tmpl w:val="2CBE00D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486921"/>
    <w:multiLevelType w:val="hybridMultilevel"/>
    <w:tmpl w:val="654A30A0"/>
    <w:lvl w:ilvl="0" w:tplc="28083332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72"/>
    <w:rsid w:val="00183359"/>
    <w:rsid w:val="001E6A72"/>
    <w:rsid w:val="00252BEE"/>
    <w:rsid w:val="002D2EDD"/>
    <w:rsid w:val="004735BF"/>
    <w:rsid w:val="00546A77"/>
    <w:rsid w:val="005D6C72"/>
    <w:rsid w:val="00700CFD"/>
    <w:rsid w:val="007A6BF9"/>
    <w:rsid w:val="0082185B"/>
    <w:rsid w:val="00866ADE"/>
    <w:rsid w:val="008C50C7"/>
    <w:rsid w:val="00917B6A"/>
    <w:rsid w:val="0095139B"/>
    <w:rsid w:val="00967116"/>
    <w:rsid w:val="00983CFA"/>
    <w:rsid w:val="00A30379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2730"/>
  <w15:chartTrackingRefBased/>
  <w15:docId w15:val="{3BFE2320-2936-4678-AB2F-7453C3B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2B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2BE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52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bine-haller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DAA90-3E77-4E47-B218-E149A6CB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Föll</dc:creator>
  <cp:keywords/>
  <dc:description/>
  <cp:lastModifiedBy>Regina Föll</cp:lastModifiedBy>
  <cp:revision>8</cp:revision>
  <dcterms:created xsi:type="dcterms:W3CDTF">2019-11-22T11:24:00Z</dcterms:created>
  <dcterms:modified xsi:type="dcterms:W3CDTF">2019-12-17T14:12:00Z</dcterms:modified>
</cp:coreProperties>
</file>